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0001571605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1"/>
        <w:gridCol w:w="3744"/>
      </w:tblGrid>
      <w:tr>
        <w:trPr/>
        <w:tc>
          <w:tcPr>
            <w:tcW w:w="6461" w:type="dxa"/>
            <w:tcBorders/>
            <w:vAlign w:val="center"/>
          </w:tcPr>
          <w:p>
            <w:pPr>
              <w:pStyle w:val="TableContents"/>
              <w:bidi w:val="0"/>
              <w:spacing w:before="0" w:after="283"/>
              <w:jc w:val="left"/>
              <w:rPr/>
            </w:pPr>
            <w:r>
              <w:rPr/>
              <w:t>Name of Issuer</w:t>
            </w:r>
          </w:p>
        </w:tc>
        <w:tc>
          <w:tcPr>
            <w:tcW w:w="3744" w:type="dxa"/>
            <w:tcBorders/>
            <w:vAlign w:val="center"/>
          </w:tcPr>
          <w:p>
            <w:pPr>
              <w:pStyle w:val="TableContents"/>
              <w:bidi w:val="0"/>
              <w:spacing w:before="0" w:after="0"/>
              <w:jc w:val="left"/>
              <w:rPr/>
            </w:pPr>
            <w:r>
              <w:rPr/>
              <w:t>ITRON, INC.</w:t>
            </w:r>
          </w:p>
        </w:tc>
      </w:tr>
      <w:tr>
        <w:trPr/>
        <w:tc>
          <w:tcPr>
            <w:tcW w:w="6461" w:type="dxa"/>
            <w:tcBorders/>
            <w:vAlign w:val="center"/>
          </w:tcPr>
          <w:p>
            <w:pPr>
              <w:pStyle w:val="TableContents"/>
              <w:bidi w:val="0"/>
              <w:spacing w:before="0" w:after="283"/>
              <w:jc w:val="left"/>
              <w:rPr/>
            </w:pPr>
            <w:r>
              <w:rPr/>
              <w:t>SEC File Number</w:t>
            </w:r>
          </w:p>
        </w:tc>
        <w:tc>
          <w:tcPr>
            <w:tcW w:w="3744" w:type="dxa"/>
            <w:tcBorders/>
            <w:vAlign w:val="center"/>
          </w:tcPr>
          <w:p>
            <w:pPr>
              <w:pStyle w:val="TableContents"/>
              <w:bidi w:val="0"/>
              <w:spacing w:before="0" w:after="0"/>
              <w:jc w:val="left"/>
              <w:rPr/>
            </w:pPr>
            <w:r>
              <w:rPr/>
              <w:t>000-22418</w:t>
            </w:r>
          </w:p>
        </w:tc>
      </w:tr>
      <w:tr>
        <w:trPr/>
        <w:tc>
          <w:tcPr>
            <w:tcW w:w="6461" w:type="dxa"/>
            <w:tcBorders/>
            <w:vAlign w:val="center"/>
          </w:tcPr>
          <w:p>
            <w:pPr>
              <w:pStyle w:val="TableContents"/>
              <w:bidi w:val="0"/>
              <w:spacing w:before="0" w:after="283"/>
              <w:jc w:val="left"/>
              <w:rPr/>
            </w:pPr>
            <w:r>
              <w:rPr/>
              <w:t>Address of Issuer</w:t>
            </w:r>
          </w:p>
        </w:tc>
        <w:tc>
          <w:tcPr>
            <w:tcW w:w="3744" w:type="dxa"/>
            <w:tcBorders/>
            <w:vAlign w:val="center"/>
          </w:tcPr>
          <w:p>
            <w:pPr>
              <w:pStyle w:val="TableContents"/>
              <w:bidi w:val="0"/>
              <w:spacing w:before="0" w:after="0"/>
              <w:jc w:val="left"/>
              <w:rPr/>
            </w:pPr>
            <w:r>
              <w:rPr/>
              <w:t>2111 N MOLTER ROAD</w:t>
              <w:br/>
              <w:t>LIBERTY LAKE</w:t>
              <w:br/>
              <w:t xml:space="preserve">WASHINGTON </w:t>
              <w:br/>
              <w:t>99019</w:t>
            </w:r>
          </w:p>
        </w:tc>
      </w:tr>
      <w:tr>
        <w:trPr/>
        <w:tc>
          <w:tcPr>
            <w:tcW w:w="6461" w:type="dxa"/>
            <w:tcBorders/>
            <w:vAlign w:val="center"/>
          </w:tcPr>
          <w:p>
            <w:pPr>
              <w:pStyle w:val="TableContents"/>
              <w:bidi w:val="0"/>
              <w:spacing w:before="0" w:after="283"/>
              <w:jc w:val="left"/>
              <w:rPr/>
            </w:pPr>
            <w:r>
              <w:rPr/>
              <w:t>Phone</w:t>
            </w:r>
          </w:p>
        </w:tc>
        <w:tc>
          <w:tcPr>
            <w:tcW w:w="3744" w:type="dxa"/>
            <w:tcBorders/>
            <w:vAlign w:val="center"/>
          </w:tcPr>
          <w:p>
            <w:pPr>
              <w:pStyle w:val="TableContents"/>
              <w:bidi w:val="0"/>
              <w:spacing w:before="0" w:after="0"/>
              <w:jc w:val="left"/>
              <w:rPr/>
            </w:pPr>
            <w:r>
              <w:rPr/>
              <w:t>5099249900</w:t>
            </w:r>
          </w:p>
        </w:tc>
      </w:tr>
      <w:tr>
        <w:trPr/>
        <w:tc>
          <w:tcPr>
            <w:tcW w:w="6461" w:type="dxa"/>
            <w:tcBorders/>
            <w:vAlign w:val="center"/>
          </w:tcPr>
          <w:p>
            <w:pPr>
              <w:pStyle w:val="TableContents"/>
              <w:bidi w:val="0"/>
              <w:spacing w:before="0" w:after="283"/>
              <w:jc w:val="left"/>
              <w:rPr/>
            </w:pPr>
            <w:r>
              <w:rPr/>
              <w:t>Name of Person for Whose Account the Securities are To Be Sold</w:t>
            </w:r>
          </w:p>
        </w:tc>
        <w:tc>
          <w:tcPr>
            <w:tcW w:w="3744" w:type="dxa"/>
            <w:tcBorders/>
            <w:vAlign w:val="center"/>
          </w:tcPr>
          <w:p>
            <w:pPr>
              <w:pStyle w:val="TableContents"/>
              <w:bidi w:val="0"/>
              <w:spacing w:before="0" w:after="0"/>
              <w:jc w:val="left"/>
              <w:rPr/>
            </w:pPr>
            <w:r>
              <w:rPr/>
              <w:t>Reeves Donald L.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1" w:type="dxa"/>
            <w:tcBorders/>
            <w:vAlign w:val="center"/>
          </w:tcPr>
          <w:p>
            <w:pPr>
              <w:pStyle w:val="TableContents"/>
              <w:bidi w:val="0"/>
              <w:spacing w:before="0" w:after="283"/>
              <w:jc w:val="left"/>
              <w:rPr/>
            </w:pPr>
            <w:r>
              <w:rPr/>
              <w:t>Relationship to Issuer</w:t>
            </w:r>
          </w:p>
        </w:tc>
        <w:tc>
          <w:tcPr>
            <w:tcW w:w="37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283</w:t>
            </w:r>
          </w:p>
        </w:tc>
        <w:tc>
          <w:tcPr>
            <w:tcW w:w="1377" w:type="dxa"/>
            <w:tcBorders/>
            <w:vAlign w:val="center"/>
          </w:tcPr>
          <w:p>
            <w:pPr>
              <w:pStyle w:val="TableContents"/>
              <w:bidi w:val="0"/>
              <w:spacing w:before="0" w:after="283"/>
              <w:jc w:val="left"/>
              <w:rPr/>
            </w:pPr>
            <w:r>
              <w:rPr/>
              <w:t>28297.17</w:t>
            </w:r>
          </w:p>
        </w:tc>
        <w:tc>
          <w:tcPr>
            <w:tcW w:w="1552" w:type="dxa"/>
            <w:tcBorders/>
            <w:vAlign w:val="center"/>
          </w:tcPr>
          <w:p>
            <w:pPr>
              <w:pStyle w:val="TableContents"/>
              <w:bidi w:val="0"/>
              <w:spacing w:before="0" w:after="283"/>
              <w:jc w:val="left"/>
              <w:rPr/>
            </w:pPr>
            <w:r>
              <w:rPr/>
              <w:t>43786753</w:t>
            </w:r>
          </w:p>
        </w:tc>
        <w:tc>
          <w:tcPr>
            <w:tcW w:w="1567" w:type="dxa"/>
            <w:tcBorders/>
            <w:vAlign w:val="center"/>
          </w:tcPr>
          <w:p>
            <w:pPr>
              <w:pStyle w:val="TableContents"/>
              <w:bidi w:val="0"/>
              <w:spacing w:before="0" w:after="283"/>
              <w:jc w:val="left"/>
              <w:rPr/>
            </w:pPr>
            <w:r>
              <w:rPr/>
              <w:t>08/25/2026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08/23/2026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283</w:t>
            </w:r>
          </w:p>
        </w:tc>
        <w:tc>
          <w:tcPr>
            <w:tcW w:w="1046" w:type="dxa"/>
            <w:tcBorders/>
            <w:vAlign w:val="center"/>
          </w:tcPr>
          <w:p>
            <w:pPr>
              <w:pStyle w:val="TableContents"/>
              <w:bidi w:val="0"/>
              <w:spacing w:before="0" w:after="283"/>
              <w:jc w:val="left"/>
              <w:rPr/>
            </w:pPr>
            <w:r>
              <w:rPr/>
              <w:t>08/23/2026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Donald L. Reeves</w:t>
              <w:br/>
              <w:t>2111 N Molter Road</w:t>
              <w:br/>
              <w:t>Liberty Lake   WA   99019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05/26/2026</w:t>
            </w:r>
          </w:p>
        </w:tc>
        <w:tc>
          <w:tcPr>
            <w:tcW w:w="1582" w:type="dxa"/>
            <w:tcBorders/>
            <w:vAlign w:val="center"/>
          </w:tcPr>
          <w:p>
            <w:pPr>
              <w:pStyle w:val="TableContents"/>
              <w:bidi w:val="0"/>
              <w:spacing w:before="0" w:after="283"/>
              <w:jc w:val="left"/>
              <w:rPr/>
            </w:pPr>
            <w:r>
              <w:rPr/>
              <w:t>319</w:t>
            </w:r>
          </w:p>
        </w:tc>
        <w:tc>
          <w:tcPr>
            <w:tcW w:w="1711" w:type="dxa"/>
            <w:tcBorders/>
            <w:vAlign w:val="center"/>
          </w:tcPr>
          <w:p>
            <w:pPr>
              <w:pStyle w:val="TableContents"/>
              <w:bidi w:val="0"/>
              <w:spacing w:before="0" w:after="283"/>
              <w:jc w:val="left"/>
              <w:rPr/>
            </w:pPr>
            <w:r>
              <w:rPr/>
              <w:t>26912.98</w:t>
            </w:r>
          </w:p>
        </w:tc>
      </w:tr>
      <w:tr>
        <w:trPr/>
        <w:tc>
          <w:tcPr>
            <w:tcW w:w="2934" w:type="dxa"/>
            <w:tcBorders/>
            <w:vAlign w:val="center"/>
          </w:tcPr>
          <w:p>
            <w:pPr>
              <w:pStyle w:val="TableContents"/>
              <w:bidi w:val="0"/>
              <w:spacing w:before="0" w:after="283"/>
              <w:jc w:val="left"/>
              <w:rPr/>
            </w:pPr>
            <w:r>
              <w:rPr/>
              <w:t>Donald L. Reeves</w:t>
              <w:br/>
              <w:t>2111 N Molter Road</w:t>
              <w:br/>
              <w:t>Liberty Lake   WA   99019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05/27/2026</w:t>
            </w:r>
          </w:p>
        </w:tc>
        <w:tc>
          <w:tcPr>
            <w:tcW w:w="1582" w:type="dxa"/>
            <w:tcBorders/>
            <w:vAlign w:val="center"/>
          </w:tcPr>
          <w:p>
            <w:pPr>
              <w:pStyle w:val="TableContents"/>
              <w:bidi w:val="0"/>
              <w:spacing w:before="0" w:after="283"/>
              <w:jc w:val="left"/>
              <w:rPr/>
            </w:pPr>
            <w:r>
              <w:rPr/>
              <w:t>293</w:t>
            </w:r>
          </w:p>
        </w:tc>
        <w:tc>
          <w:tcPr>
            <w:tcW w:w="1711" w:type="dxa"/>
            <w:tcBorders/>
            <w:vAlign w:val="center"/>
          </w:tcPr>
          <w:p>
            <w:pPr>
              <w:pStyle w:val="TableContents"/>
              <w:bidi w:val="0"/>
              <w:spacing w:before="0" w:after="283"/>
              <w:jc w:val="left"/>
              <w:rPr/>
            </w:pPr>
            <w:r>
              <w:rPr/>
              <w:t>24758.50</w:t>
            </w:r>
          </w:p>
        </w:tc>
      </w:tr>
      <w:tr>
        <w:trPr/>
        <w:tc>
          <w:tcPr>
            <w:tcW w:w="2934" w:type="dxa"/>
            <w:tcBorders/>
            <w:vAlign w:val="center"/>
          </w:tcPr>
          <w:p>
            <w:pPr>
              <w:pStyle w:val="TableContents"/>
              <w:bidi w:val="0"/>
              <w:spacing w:before="0" w:after="283"/>
              <w:jc w:val="left"/>
              <w:rPr/>
            </w:pPr>
            <w:r>
              <w:rPr/>
              <w:t>Donald L. Reeves</w:t>
              <w:br/>
              <w:t>2111 N Molter Road</w:t>
              <w:br/>
              <w:t>Liberty Lake   WA   99019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08/20/2026</w:t>
            </w:r>
          </w:p>
        </w:tc>
        <w:tc>
          <w:tcPr>
            <w:tcW w:w="1582" w:type="dxa"/>
            <w:tcBorders/>
            <w:vAlign w:val="center"/>
          </w:tcPr>
          <w:p>
            <w:pPr>
              <w:pStyle w:val="TableContents"/>
              <w:bidi w:val="0"/>
              <w:spacing w:before="0" w:after="283"/>
              <w:jc w:val="left"/>
              <w:rPr/>
            </w:pPr>
            <w:r>
              <w:rPr/>
              <w:t>286</w:t>
            </w:r>
          </w:p>
        </w:tc>
        <w:tc>
          <w:tcPr>
            <w:tcW w:w="1711" w:type="dxa"/>
            <w:tcBorders/>
            <w:vAlign w:val="center"/>
          </w:tcPr>
          <w:p>
            <w:pPr>
              <w:pStyle w:val="TableContents"/>
              <w:bidi w:val="0"/>
              <w:spacing w:before="0" w:after="283"/>
              <w:jc w:val="left"/>
              <w:rPr/>
            </w:pPr>
            <w:r>
              <w:rPr/>
              <w:t>27978.21</w:t>
            </w:r>
          </w:p>
        </w:tc>
      </w:tr>
      <w:tr>
        <w:trPr/>
        <w:tc>
          <w:tcPr>
            <w:tcW w:w="2934" w:type="dxa"/>
            <w:tcBorders/>
            <w:vAlign w:val="center"/>
          </w:tcPr>
          <w:p>
            <w:pPr>
              <w:pStyle w:val="TableContents"/>
              <w:bidi w:val="0"/>
              <w:spacing w:before="0" w:after="283"/>
              <w:jc w:val="left"/>
              <w:rPr/>
            </w:pPr>
            <w:r>
              <w:rPr/>
              <w:t>Donald L. Reeves</w:t>
              <w:br/>
              <w:t>2111 N Molter Road</w:t>
              <w:br/>
              <w:t>Liberty Lake   WA   99019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08/21/2026</w:t>
            </w:r>
          </w:p>
        </w:tc>
        <w:tc>
          <w:tcPr>
            <w:tcW w:w="1582" w:type="dxa"/>
            <w:tcBorders/>
            <w:vAlign w:val="center"/>
          </w:tcPr>
          <w:p>
            <w:pPr>
              <w:pStyle w:val="TableContents"/>
              <w:bidi w:val="0"/>
              <w:spacing w:before="0" w:after="283"/>
              <w:jc w:val="left"/>
              <w:rPr/>
            </w:pPr>
            <w:r>
              <w:rPr/>
              <w:t>247</w:t>
            </w:r>
          </w:p>
        </w:tc>
        <w:tc>
          <w:tcPr>
            <w:tcW w:w="1711" w:type="dxa"/>
            <w:tcBorders/>
            <w:vAlign w:val="center"/>
          </w:tcPr>
          <w:p>
            <w:pPr>
              <w:pStyle w:val="TableContents"/>
              <w:bidi w:val="0"/>
              <w:spacing w:before="0" w:after="283"/>
              <w:jc w:val="left"/>
              <w:rPr/>
            </w:pPr>
            <w:r>
              <w:rPr/>
              <w:t>24420.89</w:t>
            </w:r>
          </w:p>
        </w:tc>
      </w:tr>
      <w:tr>
        <w:trPr/>
        <w:tc>
          <w:tcPr>
            <w:tcW w:w="2934" w:type="dxa"/>
            <w:tcBorders/>
            <w:vAlign w:val="center"/>
          </w:tcPr>
          <w:p>
            <w:pPr>
              <w:pStyle w:val="TableContents"/>
              <w:bidi w:val="0"/>
              <w:spacing w:before="0" w:after="283"/>
              <w:jc w:val="left"/>
              <w:rPr/>
            </w:pPr>
            <w:r>
              <w:rPr/>
              <w:t>Donald L. Reeves</w:t>
              <w:br/>
              <w:t>2111 N Molter Road</w:t>
              <w:br/>
              <w:t>Liberty Lake   WA   99019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08/24/2026</w:t>
            </w:r>
          </w:p>
        </w:tc>
        <w:tc>
          <w:tcPr>
            <w:tcW w:w="1582" w:type="dxa"/>
            <w:tcBorders/>
            <w:vAlign w:val="center"/>
          </w:tcPr>
          <w:p>
            <w:pPr>
              <w:pStyle w:val="TableContents"/>
              <w:bidi w:val="0"/>
              <w:spacing w:before="0" w:after="283"/>
              <w:jc w:val="left"/>
              <w:rPr/>
            </w:pPr>
            <w:r>
              <w:rPr/>
              <w:t>329</w:t>
            </w:r>
          </w:p>
        </w:tc>
        <w:tc>
          <w:tcPr>
            <w:tcW w:w="1711" w:type="dxa"/>
            <w:tcBorders/>
            <w:vAlign w:val="center"/>
          </w:tcPr>
          <w:p>
            <w:pPr>
              <w:pStyle w:val="TableContents"/>
              <w:bidi w:val="0"/>
              <w:spacing w:before="0" w:after="283"/>
              <w:jc w:val="left"/>
              <w:rPr/>
            </w:pPr>
            <w:r>
              <w:rPr/>
              <w:t>32501.91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94"/>
        <w:gridCol w:w="6211"/>
      </w:tblGrid>
      <w:tr>
        <w:trPr/>
        <w:tc>
          <w:tcPr>
            <w:tcW w:w="3994" w:type="dxa"/>
            <w:tcBorders/>
            <w:vAlign w:val="center"/>
          </w:tcPr>
          <w:p>
            <w:pPr>
              <w:pStyle w:val="TableContents"/>
              <w:bidi w:val="0"/>
              <w:spacing w:before="0" w:after="283"/>
              <w:jc w:val="left"/>
              <w:rPr/>
            </w:pPr>
            <w:r>
              <w:rPr/>
              <w:t>Remarks</w:t>
            </w:r>
          </w:p>
        </w:tc>
        <w:tc>
          <w:tcPr>
            <w:tcW w:w="6211" w:type="dxa"/>
            <w:tcBorders/>
            <w:vAlign w:val="center"/>
          </w:tcPr>
          <w:p>
            <w:pPr>
              <w:pStyle w:val="TableContents"/>
              <w:bidi w:val="0"/>
              <w:spacing w:before="0" w:after="283"/>
              <w:jc w:val="left"/>
              <w:rPr>
                <w:sz w:val="4"/>
                <w:szCs w:val="4"/>
              </w:rPr>
            </w:pPr>
            <w:r>
              <w:rPr>
                <w:sz w:val="4"/>
                <w:szCs w:val="4"/>
              </w:rPr>
            </w:r>
          </w:p>
        </w:tc>
      </w:tr>
      <w:tr>
        <w:trPr/>
        <w:tc>
          <w:tcPr>
            <w:tcW w:w="3994" w:type="dxa"/>
            <w:tcBorders/>
            <w:vAlign w:val="center"/>
          </w:tcPr>
          <w:p>
            <w:pPr>
              <w:pStyle w:val="TableContents"/>
              <w:bidi w:val="0"/>
              <w:spacing w:before="0" w:after="283"/>
              <w:jc w:val="left"/>
              <w:rPr/>
            </w:pPr>
            <w:r>
              <w:rPr/>
              <w:t>Date of Notice</w:t>
            </w:r>
          </w:p>
        </w:tc>
        <w:tc>
          <w:tcPr>
            <w:tcW w:w="6211" w:type="dxa"/>
            <w:tcBorders/>
            <w:vAlign w:val="center"/>
          </w:tcPr>
          <w:p>
            <w:pPr>
              <w:pStyle w:val="TableContents"/>
              <w:bidi w:val="0"/>
              <w:spacing w:before="0" w:after="0"/>
              <w:jc w:val="left"/>
              <w:rPr/>
            </w:pPr>
            <w:r>
              <w:rPr/>
              <w:t>08/25/2026</w:t>
            </w:r>
          </w:p>
        </w:tc>
      </w:tr>
      <w:tr>
        <w:trPr/>
        <w:tc>
          <w:tcPr>
            <w:tcW w:w="3994" w:type="dxa"/>
            <w:tcBorders/>
            <w:vAlign w:val="center"/>
          </w:tcPr>
          <w:p>
            <w:pPr>
              <w:pStyle w:val="TableContents"/>
              <w:bidi w:val="0"/>
              <w:spacing w:before="0" w:after="283"/>
              <w:jc w:val="left"/>
              <w:rPr/>
            </w:pPr>
            <w:r>
              <w:rPr/>
              <w:t>Date of Plan Adoption or Giving of Instruction, If Relying on Rule 10b5-1</w:t>
            </w:r>
          </w:p>
        </w:tc>
        <w:tc>
          <w:tcPr>
            <w:tcW w:w="6211" w:type="dxa"/>
            <w:tcBorders/>
            <w:vAlign w:val="center"/>
          </w:tcPr>
          <w:p>
            <w:pPr>
              <w:pStyle w:val="TableContents"/>
              <w:bidi w:val="0"/>
              <w:spacing w:before="0" w:after="0"/>
              <w:jc w:val="left"/>
              <w:rPr/>
            </w:pPr>
            <w:r>
              <w:rPr/>
              <w:t>09/11/2025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94" w:type="dxa"/>
            <w:tcBorders/>
            <w:vAlign w:val="center"/>
          </w:tcPr>
          <w:p>
            <w:pPr>
              <w:pStyle w:val="TableContents"/>
              <w:bidi w:val="0"/>
              <w:spacing w:before="0" w:after="283"/>
              <w:jc w:val="left"/>
              <w:rPr/>
            </w:pPr>
            <w:r>
              <w:rPr/>
              <w:t>Signature</w:t>
            </w:r>
          </w:p>
        </w:tc>
        <w:tc>
          <w:tcPr>
            <w:tcW w:w="6211" w:type="dxa"/>
            <w:tcBorders/>
            <w:vAlign w:val="center"/>
          </w:tcPr>
          <w:p>
            <w:pPr>
              <w:pStyle w:val="TableContents"/>
              <w:bidi w:val="0"/>
              <w:spacing w:before="0" w:after="0"/>
              <w:jc w:val="left"/>
              <w:rPr/>
            </w:pPr>
            <w:r>
              <w:rPr/>
              <w:t>/s/Wade Moss, as a duly authorized representative of Fidelity Brokerage Services LLC, as attorney-in-fact for Don Reeves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689</Words>
  <Characters>3478</Characters>
  <CharactersWithSpaces>4102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