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0001825464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Marcolini John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560</w:t>
            </w:r>
          </w:p>
        </w:tc>
        <w:tc>
          <w:tcPr>
            <w:tcW w:w="1377" w:type="dxa"/>
            <w:tcBorders/>
            <w:vAlign w:val="center"/>
          </w:tcPr>
          <w:p>
            <w:pPr>
              <w:pStyle w:val="TableContents"/>
              <w:bidi w:val="0"/>
              <w:spacing w:before="0" w:after="283"/>
              <w:jc w:val="left"/>
              <w:rPr/>
            </w:pPr>
            <w:r>
              <w:rPr/>
              <w:t>53096.23</w:t>
            </w:r>
          </w:p>
        </w:tc>
        <w:tc>
          <w:tcPr>
            <w:tcW w:w="1552" w:type="dxa"/>
            <w:tcBorders/>
            <w:vAlign w:val="center"/>
          </w:tcPr>
          <w:p>
            <w:pPr>
              <w:pStyle w:val="TableContents"/>
              <w:bidi w:val="0"/>
              <w:spacing w:before="0" w:after="283"/>
              <w:jc w:val="left"/>
              <w:rPr/>
            </w:pPr>
            <w:r>
              <w:rPr/>
              <w:t>44941206</w:t>
            </w:r>
          </w:p>
        </w:tc>
        <w:tc>
          <w:tcPr>
            <w:tcW w:w="1567" w:type="dxa"/>
            <w:tcBorders/>
            <w:vAlign w:val="center"/>
          </w:tcPr>
          <w:p>
            <w:pPr>
              <w:pStyle w:val="TableContents"/>
              <w:bidi w:val="0"/>
              <w:spacing w:before="0" w:after="283"/>
              <w:jc w:val="left"/>
              <w:rPr/>
            </w:pPr>
            <w:r>
              <w:rPr/>
              <w:t>02/24/2026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560</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2973"/>
        <w:gridCol w:w="951"/>
        <w:gridCol w:w="1570"/>
        <w:gridCol w:w="1770"/>
      </w:tblGrid>
      <w:tr>
        <w:trPr/>
        <w:tc>
          <w:tcPr>
            <w:tcW w:w="2941"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John F. Marcolini</w:t>
              <w:br/>
              <w:t>2111 N Molter Road</w:t>
              <w:br/>
              <w:t>Liberty Lake   WA   99019</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11/24/2025</w:t>
            </w:r>
          </w:p>
        </w:tc>
        <w:tc>
          <w:tcPr>
            <w:tcW w:w="1570" w:type="dxa"/>
            <w:tcBorders/>
            <w:vAlign w:val="center"/>
          </w:tcPr>
          <w:p>
            <w:pPr>
              <w:pStyle w:val="TableContents"/>
              <w:bidi w:val="0"/>
              <w:spacing w:before="0" w:after="283"/>
              <w:jc w:val="left"/>
              <w:rPr/>
            </w:pPr>
            <w:r>
              <w:rPr/>
              <w:t>553</w:t>
            </w:r>
          </w:p>
        </w:tc>
        <w:tc>
          <w:tcPr>
            <w:tcW w:w="1770" w:type="dxa"/>
            <w:tcBorders/>
            <w:vAlign w:val="center"/>
          </w:tcPr>
          <w:p>
            <w:pPr>
              <w:pStyle w:val="TableContents"/>
              <w:bidi w:val="0"/>
              <w:spacing w:before="0" w:after="283"/>
              <w:jc w:val="left"/>
              <w:rPr/>
            </w:pPr>
            <w:r>
              <w:rPr/>
              <w:t>53367.87</w:t>
            </w:r>
          </w:p>
        </w:tc>
      </w:tr>
      <w:tr>
        <w:trPr/>
        <w:tc>
          <w:tcPr>
            <w:tcW w:w="2941" w:type="dxa"/>
            <w:tcBorders/>
            <w:vAlign w:val="center"/>
          </w:tcPr>
          <w:p>
            <w:pPr>
              <w:pStyle w:val="TableContents"/>
              <w:bidi w:val="0"/>
              <w:spacing w:before="0" w:after="283"/>
              <w:jc w:val="left"/>
              <w:rPr/>
            </w:pPr>
            <w:r>
              <w:rPr/>
              <w:t>John F. Marcolini</w:t>
              <w:br/>
              <w:t>2111 N Molter Road</w:t>
              <w:br/>
              <w:t>Liberty Lake   WA   99019</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02/19/2026</w:t>
            </w:r>
          </w:p>
        </w:tc>
        <w:tc>
          <w:tcPr>
            <w:tcW w:w="1570" w:type="dxa"/>
            <w:tcBorders/>
            <w:vAlign w:val="center"/>
          </w:tcPr>
          <w:p>
            <w:pPr>
              <w:pStyle w:val="TableContents"/>
              <w:bidi w:val="0"/>
              <w:spacing w:before="0" w:after="283"/>
              <w:jc w:val="left"/>
              <w:rPr/>
            </w:pPr>
            <w:r>
              <w:rPr/>
              <w:t>6948</w:t>
            </w:r>
          </w:p>
        </w:tc>
        <w:tc>
          <w:tcPr>
            <w:tcW w:w="1770" w:type="dxa"/>
            <w:tcBorders/>
            <w:vAlign w:val="center"/>
          </w:tcPr>
          <w:p>
            <w:pPr>
              <w:pStyle w:val="TableContents"/>
              <w:bidi w:val="0"/>
              <w:spacing w:before="0" w:after="283"/>
              <w:jc w:val="left"/>
              <w:rPr/>
            </w:pPr>
            <w:r>
              <w:rPr/>
              <w:t>691593.50</w:t>
            </w:r>
          </w:p>
        </w:tc>
      </w:tr>
      <w:tr>
        <w:trPr/>
        <w:tc>
          <w:tcPr>
            <w:tcW w:w="2941" w:type="dxa"/>
            <w:tcBorders/>
            <w:vAlign w:val="center"/>
          </w:tcPr>
          <w:p>
            <w:pPr>
              <w:pStyle w:val="TableContents"/>
              <w:bidi w:val="0"/>
              <w:spacing w:before="0" w:after="283"/>
              <w:jc w:val="left"/>
              <w:rPr/>
            </w:pPr>
            <w:r>
              <w:rPr/>
              <w:t>John F. Marcolini</w:t>
              <w:br/>
              <w:t>2111 N Molter Road</w:t>
              <w:br/>
              <w:t>Liberty Lake   WA   99019</w:t>
            </w:r>
          </w:p>
        </w:tc>
        <w:tc>
          <w:tcPr>
            <w:tcW w:w="2973"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02/20/2026</w:t>
            </w:r>
          </w:p>
        </w:tc>
        <w:tc>
          <w:tcPr>
            <w:tcW w:w="1570" w:type="dxa"/>
            <w:tcBorders/>
            <w:vAlign w:val="center"/>
          </w:tcPr>
          <w:p>
            <w:pPr>
              <w:pStyle w:val="TableContents"/>
              <w:bidi w:val="0"/>
              <w:spacing w:before="0" w:after="283"/>
              <w:jc w:val="left"/>
              <w:rPr/>
            </w:pPr>
            <w:r>
              <w:rPr/>
              <w:t>1074</w:t>
            </w:r>
          </w:p>
        </w:tc>
        <w:tc>
          <w:tcPr>
            <w:tcW w:w="1770" w:type="dxa"/>
            <w:tcBorders/>
            <w:vAlign w:val="center"/>
          </w:tcPr>
          <w:p>
            <w:pPr>
              <w:pStyle w:val="TableContents"/>
              <w:bidi w:val="0"/>
              <w:spacing w:before="0" w:after="283"/>
              <w:jc w:val="left"/>
              <w:rPr/>
            </w:pPr>
            <w:r>
              <w:rPr/>
              <w:t>107578.71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02/24/2026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Audrey McMillen, as a duly authorized representative of Fidelity Brokerage Services LLC, as attorney-in-fact for John Marcolini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3383</Characters>
  <CharactersWithSpaces>3986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