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0001571605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Reeves Donald L.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51329.75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45179771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11/25/2024 227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27182.71</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02/20/2025 2387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232207.84</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02/24/2025 1048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97355.95</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02/25/2025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Donald L. Reeves III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2025-02-25T15:00:45Z</dcterms:created>
  <dcterms:modified xsi:type="dcterms:W3CDTF">2025-02-25T15:00:45Z</dcterms:modified>
</cp:coreProperties>
</file>